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C15E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C15EE" w:rsidRDefault="008145D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C15EE" w:rsidRDefault="008145DD">
            <w:pPr>
              <w:spacing w:after="0" w:line="240" w:lineRule="auto"/>
            </w:pPr>
            <w:r>
              <w:t>33097</w:t>
            </w:r>
          </w:p>
        </w:tc>
      </w:tr>
      <w:tr w:rsidR="005C15E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C15EE" w:rsidRDefault="008145D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C15EE" w:rsidRDefault="008145DD">
            <w:pPr>
              <w:spacing w:after="0" w:line="240" w:lineRule="auto"/>
            </w:pPr>
            <w:r>
              <w:t>OPĆINA DONJI VIDOVEC</w:t>
            </w:r>
          </w:p>
        </w:tc>
      </w:tr>
      <w:tr w:rsidR="005C15E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C15EE" w:rsidRDefault="008145D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C15EE" w:rsidRDefault="008145DD">
            <w:pPr>
              <w:spacing w:after="0" w:line="240" w:lineRule="auto"/>
            </w:pPr>
            <w:r>
              <w:t>23</w:t>
            </w:r>
          </w:p>
        </w:tc>
      </w:tr>
    </w:tbl>
    <w:p w:rsidR="005C15EE" w:rsidRDefault="008145DD">
      <w:r>
        <w:br/>
      </w:r>
    </w:p>
    <w:p w:rsidR="005C15EE" w:rsidRDefault="008145D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C15EE" w:rsidRDefault="008145D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C15EE" w:rsidRDefault="008145D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5C15EE" w:rsidRDefault="005C15EE"/>
    <w:p w:rsidR="005C15EE" w:rsidRDefault="008145D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C15EE" w:rsidRDefault="008145D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1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15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876.826,57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1.084.763,13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  <w:tr w:rsidR="005C15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476.563,41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540.089,94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  <w:tr w:rsidR="005C15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5C15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400.263,16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544.673,19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136,1</w:t>
            </w:r>
          </w:p>
        </w:tc>
      </w:tr>
      <w:tr w:rsidR="005C15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35.597,96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  <w:tr w:rsidR="005C15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255.439,64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786.092,95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307,7</w:t>
            </w:r>
          </w:p>
        </w:tc>
      </w:tr>
      <w:tr w:rsidR="005C15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5C15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255.255,51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750.494,99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294,0</w:t>
            </w:r>
          </w:p>
        </w:tc>
      </w:tr>
      <w:tr w:rsidR="005C15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C15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71.891,56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66.361,44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92,3</w:t>
            </w:r>
          </w:p>
        </w:tc>
      </w:tr>
      <w:tr w:rsidR="005C15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5C15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71.891,56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66.361,44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92,3</w:t>
            </w:r>
          </w:p>
        </w:tc>
      </w:tr>
      <w:tr w:rsidR="005C15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5C15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272.183,24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5C15EE" w:rsidRDefault="005C15EE">
      <w:pPr>
        <w:spacing w:after="0"/>
      </w:pPr>
    </w:p>
    <w:p w:rsidR="005C15EE" w:rsidRDefault="008145DD">
      <w:r>
        <w:t>Odgovorna osoba Općine Donji Vidovec je Bojana Petrić, općinska načelnica. Bilješke uz financijske izvještaje sastavlja Tatjana Kivač.</w:t>
      </w:r>
    </w:p>
    <w:p w:rsidR="005C15EE" w:rsidRDefault="008145DD">
      <w:r>
        <w:br/>
      </w:r>
    </w:p>
    <w:p w:rsidR="005C15EE" w:rsidRDefault="008145DD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5C15EE" w:rsidRDefault="008145D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C1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15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5C15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</w:t>
            </w:r>
            <w:r>
              <w:rPr>
                <w:sz w:val="18"/>
              </w:rPr>
              <w:t>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15EE" w:rsidRDefault="008145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C15EE" w:rsidRDefault="005C15EE">
      <w:pPr>
        <w:spacing w:after="0"/>
      </w:pPr>
    </w:p>
    <w:p w:rsidR="005C15EE" w:rsidRDefault="008145DD">
      <w:r>
        <w:t>Nema nepodmirenih dospjelih obveza.</w:t>
      </w:r>
    </w:p>
    <w:p w:rsidR="005C15EE" w:rsidRDefault="005C15EE"/>
    <w:p w:rsidR="005C15EE" w:rsidRDefault="008145DD">
      <w:pPr>
        <w:keepNext/>
        <w:spacing w:line="240" w:lineRule="auto"/>
        <w:jc w:val="center"/>
      </w:pPr>
      <w:r>
        <w:rPr>
          <w:sz w:val="28"/>
        </w:rPr>
        <w:t>Bilješka 3.</w:t>
      </w:r>
    </w:p>
    <w:p w:rsidR="005C15EE" w:rsidRDefault="008145DD">
      <w:pPr>
        <w:spacing w:line="240" w:lineRule="auto"/>
        <w:jc w:val="both"/>
      </w:pPr>
      <w:r>
        <w:rPr>
          <w:b/>
        </w:rPr>
        <w:t>Unutargrupne transakcije koje su u izvještajima eliminirane</w:t>
      </w:r>
    </w:p>
    <w:p w:rsidR="005C15EE" w:rsidRDefault="008145DD">
      <w:r>
        <w:t>Nemamo proračunskog korisnika.</w:t>
      </w:r>
    </w:p>
    <w:p w:rsidR="005C15EE" w:rsidRDefault="005C15EE"/>
    <w:p w:rsidR="005C15EE" w:rsidRDefault="008145DD">
      <w:pPr>
        <w:keepNext/>
        <w:spacing w:line="240" w:lineRule="auto"/>
        <w:jc w:val="center"/>
      </w:pPr>
      <w:r>
        <w:rPr>
          <w:sz w:val="28"/>
        </w:rPr>
        <w:t>Bilješka 4.</w:t>
      </w:r>
    </w:p>
    <w:p w:rsidR="005C15EE" w:rsidRDefault="008145DD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:rsidR="005C15EE" w:rsidRDefault="008145DD">
      <w:r>
        <w:t>Nemamo proračunskog korisnika.</w:t>
      </w:r>
    </w:p>
    <w:p w:rsidR="005C15EE" w:rsidRDefault="005C15EE"/>
    <w:sectPr w:rsidR="005C1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EE"/>
    <w:rsid w:val="005C15EE"/>
    <w:rsid w:val="0081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54827-6916-4570-AE47-34F3D3B7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Tatjana</cp:lastModifiedBy>
  <cp:revision>2</cp:revision>
  <dcterms:created xsi:type="dcterms:W3CDTF">2026-02-16T17:18:00Z</dcterms:created>
  <dcterms:modified xsi:type="dcterms:W3CDTF">2026-02-16T17:18:00Z</dcterms:modified>
</cp:coreProperties>
</file>